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0986" w14:textId="77777777" w:rsidR="0048095F" w:rsidRPr="00A80508" w:rsidRDefault="0048095F" w:rsidP="0048095F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  <w:r w:rsidRPr="00A80508">
        <w:rPr>
          <w:rFonts w:ascii="Tahoma" w:eastAsia="Times New Roman" w:hAnsi="Tahoma" w:cs="Tahoma"/>
          <w:b/>
          <w:color w:val="000000"/>
          <w:lang w:eastAsia="ru-RU"/>
        </w:rPr>
        <w:t>Спецификация</w:t>
      </w:r>
      <w:r w:rsidR="000E3F9B">
        <w:rPr>
          <w:rFonts w:ascii="Tahoma" w:eastAsia="Times New Roman" w:hAnsi="Tahoma" w:cs="Tahoma"/>
          <w:b/>
          <w:color w:val="000000"/>
          <w:lang w:eastAsia="ru-RU"/>
        </w:rPr>
        <w:t xml:space="preserve"> Лот №1</w:t>
      </w:r>
      <w:r>
        <w:rPr>
          <w:rFonts w:ascii="Tahoma" w:eastAsia="Times New Roman" w:hAnsi="Tahoma" w:cs="Tahoma"/>
          <w:b/>
          <w:color w:val="000000"/>
          <w:lang w:eastAsia="ru-RU"/>
        </w:rPr>
        <w:t>:</w:t>
      </w:r>
    </w:p>
    <w:tbl>
      <w:tblPr>
        <w:tblW w:w="991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73"/>
        <w:gridCol w:w="1701"/>
        <w:gridCol w:w="1701"/>
        <w:gridCol w:w="1701"/>
      </w:tblGrid>
      <w:tr w:rsidR="0048095F" w:rsidRPr="00972288" w14:paraId="7814139C" w14:textId="77777777" w:rsidTr="00A27B72">
        <w:trPr>
          <w:trHeight w:val="100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31A5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6A39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Наименование</w:t>
            </w:r>
          </w:p>
          <w:p w14:paraId="0AEADA1D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2FFF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Количество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, шт.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114442F3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Цена за ед., руб. с НДС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02C91AC1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Сумма руб. с НДС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*</w:t>
            </w:r>
          </w:p>
        </w:tc>
      </w:tr>
      <w:tr w:rsidR="0048095F" w:rsidRPr="00972288" w14:paraId="1998FA72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3C0A" w14:textId="77777777" w:rsidR="0048095F" w:rsidRPr="00965015" w:rsidRDefault="0048095F" w:rsidP="00A27B72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 w:rsidRPr="00965015">
              <w:rPr>
                <w:rFonts w:cstheme="minorHAnsi"/>
                <w:bCs/>
                <w:color w:val="000000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197C" w14:textId="77777777" w:rsidR="0048095F" w:rsidRPr="006A1F3C" w:rsidRDefault="0048095F" w:rsidP="00A27B72">
            <w:pPr>
              <w:pStyle w:val="af1"/>
              <w:rPr>
                <w:sz w:val="24"/>
                <w:szCs w:val="24"/>
              </w:rPr>
            </w:pPr>
            <w:r w:rsidRPr="006A1F3C">
              <w:rPr>
                <w:sz w:val="24"/>
                <w:szCs w:val="24"/>
              </w:rPr>
              <w:t xml:space="preserve">Маршрутизатор с производительностью </w:t>
            </w:r>
            <w:r w:rsidRPr="006A1F3C">
              <w:rPr>
                <w:sz w:val="24"/>
                <w:szCs w:val="24"/>
                <w:lang w:val="en-US"/>
              </w:rPr>
              <w:t>IPSEC</w:t>
            </w:r>
            <w:r w:rsidRPr="006A1F3C">
              <w:rPr>
                <w:sz w:val="24"/>
                <w:szCs w:val="24"/>
              </w:rPr>
              <w:t xml:space="preserve"> не менее 1Гбит/</w:t>
            </w:r>
            <w:r w:rsidRPr="006A1F3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7952" w14:textId="77777777" w:rsidR="0048095F" w:rsidRPr="00965015" w:rsidRDefault="0048095F" w:rsidP="00A27B72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3921F5F" w14:textId="77777777" w:rsidR="0048095F" w:rsidRPr="00965015" w:rsidRDefault="0048095F" w:rsidP="00A27B72">
            <w:pPr>
              <w:jc w:val="right"/>
              <w:rPr>
                <w:rFonts w:cstheme="minorHAnsi"/>
                <w:color w:val="00000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27CA5E86" w14:textId="77777777" w:rsidR="0048095F" w:rsidRPr="009F24C5" w:rsidRDefault="0048095F" w:rsidP="00A27B7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8095F" w14:paraId="181483A3" w14:textId="77777777" w:rsidTr="00A27B72">
        <w:trPr>
          <w:trHeight w:val="300"/>
        </w:trPr>
        <w:tc>
          <w:tcPr>
            <w:tcW w:w="8215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B0FF" w14:textId="77777777" w:rsidR="0048095F" w:rsidRDefault="0048095F" w:rsidP="00A27B72">
            <w:pPr>
              <w:ind w:right="139"/>
              <w:jc w:val="right"/>
              <w:rPr>
                <w:rFonts w:ascii="Helvetica" w:hAnsi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73AEE859" w14:textId="77777777" w:rsidR="0048095F" w:rsidRDefault="0048095F" w:rsidP="00A27B72">
            <w:pPr>
              <w:jc w:val="right"/>
              <w:rPr>
                <w:rFonts w:ascii="Helvetica" w:hAnsi="Helvetic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60ACDDE" w14:textId="77777777" w:rsidR="0048095F" w:rsidRDefault="0048095F" w:rsidP="0048095F">
      <w:pPr>
        <w:spacing w:after="0" w:line="240" w:lineRule="auto"/>
        <w:jc w:val="both"/>
        <w:rPr>
          <w:rFonts w:ascii="Tahoma" w:hAnsi="Tahoma" w:cs="Tahoma"/>
          <w:i/>
          <w:color w:val="000000"/>
        </w:rPr>
      </w:pPr>
      <w:r w:rsidRPr="00FF016E">
        <w:rPr>
          <w:rFonts w:ascii="Tahoma" w:hAnsi="Tahoma" w:cs="Tahoma"/>
          <w:i/>
          <w:color w:val="000000"/>
        </w:rPr>
        <w:t xml:space="preserve">*В случае, если цена Договора указана без НДС, в обязательном порядке </w:t>
      </w:r>
      <w:r>
        <w:rPr>
          <w:rFonts w:ascii="Tahoma" w:hAnsi="Tahoma" w:cs="Tahoma"/>
          <w:i/>
          <w:color w:val="000000"/>
        </w:rPr>
        <w:t>должны быть указаны:</w:t>
      </w:r>
      <w:r w:rsidRPr="00FF016E"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i/>
          <w:color w:val="000000"/>
        </w:rPr>
        <w:t>формулировка «</w:t>
      </w:r>
      <w:r w:rsidRPr="00190C60">
        <w:rPr>
          <w:rFonts w:ascii="Tahoma" w:hAnsi="Tahoma" w:cs="Tahoma"/>
          <w:b/>
          <w:i/>
          <w:color w:val="000000"/>
        </w:rPr>
        <w:t>НДС не облагается</w:t>
      </w:r>
      <w:r>
        <w:rPr>
          <w:rFonts w:ascii="Tahoma" w:hAnsi="Tahoma" w:cs="Tahoma"/>
          <w:i/>
          <w:color w:val="000000"/>
        </w:rPr>
        <w:t xml:space="preserve">» и </w:t>
      </w:r>
      <w:r w:rsidRPr="00FF016E">
        <w:rPr>
          <w:rFonts w:ascii="Tahoma" w:hAnsi="Tahoma" w:cs="Tahoma"/>
          <w:i/>
          <w:color w:val="000000"/>
        </w:rPr>
        <w:t>причин</w:t>
      </w:r>
      <w:r>
        <w:rPr>
          <w:rFonts w:ascii="Tahoma" w:hAnsi="Tahoma" w:cs="Tahoma"/>
          <w:i/>
          <w:color w:val="000000"/>
        </w:rPr>
        <w:t>а</w:t>
      </w:r>
      <w:r w:rsidRPr="00FF016E">
        <w:rPr>
          <w:rFonts w:ascii="Tahoma" w:hAnsi="Tahoma" w:cs="Tahoma"/>
          <w:i/>
          <w:color w:val="000000"/>
        </w:rPr>
        <w:t>, в соответствии с которой НДС не облагается (статья Налогового кодекса РФ, применение УСН)</w:t>
      </w:r>
      <w:r>
        <w:rPr>
          <w:rFonts w:ascii="Tahoma" w:hAnsi="Tahoma" w:cs="Tahoma"/>
          <w:i/>
          <w:color w:val="000000"/>
        </w:rPr>
        <w:t>.</w:t>
      </w:r>
      <w:r w:rsidRPr="00FF016E">
        <w:rPr>
          <w:rFonts w:ascii="Tahoma" w:hAnsi="Tahoma" w:cs="Tahoma"/>
          <w:i/>
          <w:color w:val="000000"/>
        </w:rPr>
        <w:t xml:space="preserve"> </w:t>
      </w:r>
    </w:p>
    <w:p w14:paraId="4788ACB1" w14:textId="77777777" w:rsidR="0048095F" w:rsidRDefault="0048095F" w:rsidP="0048095F">
      <w:pPr>
        <w:spacing w:after="0" w:line="240" w:lineRule="auto"/>
        <w:jc w:val="both"/>
        <w:rPr>
          <w:rFonts w:ascii="Tahoma" w:hAnsi="Tahoma" w:cs="Tahoma"/>
          <w:i/>
          <w:color w:val="000000"/>
        </w:rPr>
      </w:pPr>
    </w:p>
    <w:p w14:paraId="6155E37B" w14:textId="77777777" w:rsidR="0048095F" w:rsidRDefault="0048095F" w:rsidP="0048095F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  <w:r w:rsidRPr="00A80508">
        <w:rPr>
          <w:rFonts w:ascii="Tahoma" w:eastAsia="Times New Roman" w:hAnsi="Tahoma" w:cs="Tahoma"/>
          <w:b/>
          <w:color w:val="000000"/>
          <w:lang w:eastAsia="ru-RU"/>
        </w:rPr>
        <w:t xml:space="preserve">Спецификация </w:t>
      </w:r>
      <w:r w:rsidR="000E3F9B">
        <w:rPr>
          <w:rFonts w:ascii="Tahoma" w:eastAsia="Times New Roman" w:hAnsi="Tahoma" w:cs="Tahoma"/>
          <w:b/>
          <w:color w:val="000000"/>
          <w:lang w:eastAsia="ru-RU"/>
        </w:rPr>
        <w:t xml:space="preserve">Лот </w:t>
      </w:r>
      <w:r w:rsidRPr="00A80508">
        <w:rPr>
          <w:rFonts w:ascii="Tahoma" w:eastAsia="Times New Roman" w:hAnsi="Tahoma" w:cs="Tahoma"/>
          <w:b/>
          <w:color w:val="000000"/>
          <w:lang w:eastAsia="ru-RU"/>
        </w:rPr>
        <w:t>№</w:t>
      </w:r>
      <w:r w:rsidR="000E3F9B">
        <w:rPr>
          <w:rFonts w:ascii="Tahoma" w:eastAsia="Times New Roman" w:hAnsi="Tahoma" w:cs="Tahoma"/>
          <w:b/>
          <w:color w:val="000000"/>
          <w:lang w:eastAsia="ru-RU"/>
        </w:rPr>
        <w:t>2</w:t>
      </w:r>
      <w:r>
        <w:rPr>
          <w:rFonts w:ascii="Tahoma" w:eastAsia="Times New Roman" w:hAnsi="Tahoma" w:cs="Tahoma"/>
          <w:b/>
          <w:color w:val="000000"/>
          <w:lang w:eastAsia="ru-RU"/>
        </w:rPr>
        <w:t>:</w:t>
      </w:r>
    </w:p>
    <w:tbl>
      <w:tblPr>
        <w:tblW w:w="991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73"/>
        <w:gridCol w:w="1701"/>
        <w:gridCol w:w="1701"/>
        <w:gridCol w:w="1701"/>
      </w:tblGrid>
      <w:tr w:rsidR="0048095F" w:rsidRPr="00972288" w14:paraId="66EA8AD3" w14:textId="77777777" w:rsidTr="00A27B72">
        <w:trPr>
          <w:trHeight w:val="100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D614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826C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Наименование</w:t>
            </w:r>
          </w:p>
          <w:p w14:paraId="35B95C2D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F641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Количество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, шт.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0320CF2B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Цена за ед., руб. с НДС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1CB856E7" w14:textId="77777777" w:rsidR="0048095F" w:rsidRPr="009F24C5" w:rsidRDefault="0048095F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Сумма руб. с НДС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*</w:t>
            </w:r>
          </w:p>
        </w:tc>
      </w:tr>
      <w:tr w:rsidR="0048095F" w:rsidRPr="00972288" w14:paraId="4AD90456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A641" w14:textId="77777777" w:rsidR="0048095F" w:rsidRPr="00965015" w:rsidRDefault="0048095F" w:rsidP="00A27B72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 w:rsidRPr="00965015">
              <w:rPr>
                <w:rFonts w:cstheme="minorHAnsi"/>
                <w:bCs/>
                <w:color w:val="000000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F125" w14:textId="77777777" w:rsidR="0048095F" w:rsidRPr="005A0632" w:rsidRDefault="0048095F" w:rsidP="00A27B72">
            <w:pPr>
              <w:pStyle w:val="af1"/>
              <w:rPr>
                <w:sz w:val="24"/>
                <w:szCs w:val="24"/>
              </w:rPr>
            </w:pPr>
            <w:r w:rsidRPr="005A0632">
              <w:rPr>
                <w:sz w:val="24"/>
                <w:szCs w:val="24"/>
              </w:rPr>
              <w:t>Маршрутизатор с производительностью IPSEC не менее 50Мбит/c. (Офис до 15 человек)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D0A2" w14:textId="77777777" w:rsidR="0048095F" w:rsidRPr="00965015" w:rsidRDefault="0048095F" w:rsidP="00A27B72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CD5DFE5" w14:textId="77777777" w:rsidR="0048095F" w:rsidRPr="00A80508" w:rsidRDefault="0048095F" w:rsidP="00A27B72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33FB4D80" w14:textId="77777777" w:rsidR="0048095F" w:rsidRPr="00A80508" w:rsidRDefault="0048095F" w:rsidP="00A27B7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095F" w:rsidRPr="00972288" w14:paraId="4BFCDC5A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331C" w14:textId="77777777" w:rsidR="0048095F" w:rsidRPr="00965015" w:rsidRDefault="0048095F" w:rsidP="00A27B72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>
              <w:rPr>
                <w:rFonts w:cstheme="minorHAnsi"/>
                <w:bCs/>
                <w:color w:val="000000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60CF" w14:textId="77777777" w:rsidR="0048095F" w:rsidRPr="005A0632" w:rsidRDefault="0048095F" w:rsidP="00A27B72">
            <w:pPr>
              <w:pStyle w:val="af1"/>
              <w:rPr>
                <w:sz w:val="24"/>
                <w:szCs w:val="24"/>
              </w:rPr>
            </w:pPr>
            <w:r w:rsidRPr="005A0632">
              <w:rPr>
                <w:sz w:val="24"/>
                <w:szCs w:val="24"/>
              </w:rPr>
              <w:t>Маршрутизатор с производительностью IPSEC не менее 100Мбит/c (Офис до 50 человек)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C26B" w14:textId="77777777" w:rsidR="0048095F" w:rsidRDefault="0048095F" w:rsidP="00A27B72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28A257E" w14:textId="77777777" w:rsidR="0048095F" w:rsidRPr="00A80508" w:rsidRDefault="0048095F" w:rsidP="00A27B72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8CD031A" w14:textId="77777777" w:rsidR="0048095F" w:rsidRPr="00A80508" w:rsidRDefault="0048095F" w:rsidP="00A27B7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095F" w:rsidRPr="00972288" w14:paraId="771D11E2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55B7" w14:textId="77777777" w:rsidR="0048095F" w:rsidRPr="00965015" w:rsidRDefault="0048095F" w:rsidP="00A27B72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>
              <w:rPr>
                <w:rFonts w:cstheme="minorHAnsi"/>
                <w:bCs/>
                <w:color w:val="000000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3255" w14:textId="77777777" w:rsidR="0048095F" w:rsidRPr="005A0632" w:rsidRDefault="0048095F" w:rsidP="00A27B72">
            <w:pPr>
              <w:pStyle w:val="af1"/>
              <w:rPr>
                <w:sz w:val="24"/>
                <w:szCs w:val="24"/>
              </w:rPr>
            </w:pPr>
            <w:r w:rsidRPr="005A0632">
              <w:rPr>
                <w:sz w:val="24"/>
                <w:szCs w:val="24"/>
              </w:rPr>
              <w:t xml:space="preserve">Маршрутизатор с производительностью IPSEC не менее 300Мбит/c 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D373" w14:textId="77777777" w:rsidR="0048095F" w:rsidRDefault="0048095F" w:rsidP="00A27B72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27AC42F" w14:textId="77777777" w:rsidR="0048095F" w:rsidRPr="00A80508" w:rsidRDefault="0048095F" w:rsidP="00A27B72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AC51E01" w14:textId="77777777" w:rsidR="0048095F" w:rsidRPr="00A80508" w:rsidRDefault="0048095F" w:rsidP="00A27B7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095F" w14:paraId="49CCB47B" w14:textId="77777777" w:rsidTr="00A27B72">
        <w:trPr>
          <w:trHeight w:val="300"/>
        </w:trPr>
        <w:tc>
          <w:tcPr>
            <w:tcW w:w="8215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FF51" w14:textId="77777777" w:rsidR="0048095F" w:rsidRDefault="0048095F" w:rsidP="00A27B72">
            <w:pPr>
              <w:ind w:right="139"/>
              <w:jc w:val="right"/>
              <w:rPr>
                <w:rFonts w:ascii="Helvetica" w:hAnsi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18A695C7" w14:textId="77777777" w:rsidR="0048095F" w:rsidRDefault="0048095F" w:rsidP="00A27B72">
            <w:pPr>
              <w:jc w:val="right"/>
              <w:rPr>
                <w:rFonts w:ascii="Helvetica" w:hAnsi="Helvetic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D34AD92" w14:textId="77777777" w:rsidR="0048095F" w:rsidRDefault="0048095F" w:rsidP="0048095F">
      <w:pPr>
        <w:spacing w:after="0" w:line="240" w:lineRule="auto"/>
        <w:jc w:val="both"/>
        <w:rPr>
          <w:rFonts w:ascii="Tahoma" w:hAnsi="Tahoma" w:cs="Tahoma"/>
          <w:i/>
          <w:color w:val="000000"/>
        </w:rPr>
      </w:pPr>
      <w:r w:rsidRPr="00FF016E">
        <w:rPr>
          <w:rFonts w:ascii="Tahoma" w:hAnsi="Tahoma" w:cs="Tahoma"/>
          <w:i/>
          <w:color w:val="000000"/>
        </w:rPr>
        <w:t xml:space="preserve">*В случае, если цена Договора указана без НДС, в обязательном порядке </w:t>
      </w:r>
      <w:r>
        <w:rPr>
          <w:rFonts w:ascii="Tahoma" w:hAnsi="Tahoma" w:cs="Tahoma"/>
          <w:i/>
          <w:color w:val="000000"/>
        </w:rPr>
        <w:t>должны быть указаны:</w:t>
      </w:r>
      <w:r w:rsidRPr="00FF016E"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i/>
          <w:color w:val="000000"/>
        </w:rPr>
        <w:t>формулировка «</w:t>
      </w:r>
      <w:r w:rsidRPr="00190C60">
        <w:rPr>
          <w:rFonts w:ascii="Tahoma" w:hAnsi="Tahoma" w:cs="Tahoma"/>
          <w:b/>
          <w:i/>
          <w:color w:val="000000"/>
        </w:rPr>
        <w:t>НДС не облагается</w:t>
      </w:r>
      <w:r>
        <w:rPr>
          <w:rFonts w:ascii="Tahoma" w:hAnsi="Tahoma" w:cs="Tahoma"/>
          <w:i/>
          <w:color w:val="000000"/>
        </w:rPr>
        <w:t xml:space="preserve">» и </w:t>
      </w:r>
      <w:r w:rsidRPr="00FF016E">
        <w:rPr>
          <w:rFonts w:ascii="Tahoma" w:hAnsi="Tahoma" w:cs="Tahoma"/>
          <w:i/>
          <w:color w:val="000000"/>
        </w:rPr>
        <w:t>причин</w:t>
      </w:r>
      <w:r>
        <w:rPr>
          <w:rFonts w:ascii="Tahoma" w:hAnsi="Tahoma" w:cs="Tahoma"/>
          <w:i/>
          <w:color w:val="000000"/>
        </w:rPr>
        <w:t>а</w:t>
      </w:r>
      <w:r w:rsidRPr="00FF016E">
        <w:rPr>
          <w:rFonts w:ascii="Tahoma" w:hAnsi="Tahoma" w:cs="Tahoma"/>
          <w:i/>
          <w:color w:val="000000"/>
        </w:rPr>
        <w:t>, в соответствии с которой НДС не облагается (статья Налогового кодекса РФ, применение УСН)</w:t>
      </w:r>
      <w:r>
        <w:rPr>
          <w:rFonts w:ascii="Tahoma" w:hAnsi="Tahoma" w:cs="Tahoma"/>
          <w:i/>
          <w:color w:val="000000"/>
        </w:rPr>
        <w:t>.</w:t>
      </w:r>
      <w:r w:rsidRPr="00FF016E">
        <w:rPr>
          <w:rFonts w:ascii="Tahoma" w:hAnsi="Tahoma" w:cs="Tahoma"/>
          <w:i/>
          <w:color w:val="000000"/>
        </w:rPr>
        <w:t xml:space="preserve"> </w:t>
      </w:r>
    </w:p>
    <w:p w14:paraId="78F3A08A" w14:textId="77777777" w:rsidR="0048095F" w:rsidRPr="00A80508" w:rsidRDefault="0048095F" w:rsidP="0048095F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14:paraId="3562BA8E" w14:textId="77777777" w:rsidR="000E3F9B" w:rsidRDefault="000E3F9B" w:rsidP="000E3F9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  <w:r w:rsidRPr="00A80508">
        <w:rPr>
          <w:rFonts w:ascii="Tahoma" w:eastAsia="Times New Roman" w:hAnsi="Tahoma" w:cs="Tahoma"/>
          <w:b/>
          <w:color w:val="000000"/>
          <w:lang w:eastAsia="ru-RU"/>
        </w:rPr>
        <w:t xml:space="preserve">Спецификация </w:t>
      </w:r>
      <w:r>
        <w:rPr>
          <w:rFonts w:ascii="Tahoma" w:eastAsia="Times New Roman" w:hAnsi="Tahoma" w:cs="Tahoma"/>
          <w:b/>
          <w:color w:val="000000"/>
          <w:lang w:eastAsia="ru-RU"/>
        </w:rPr>
        <w:t xml:space="preserve">Лот </w:t>
      </w:r>
      <w:r w:rsidRPr="00A80508">
        <w:rPr>
          <w:rFonts w:ascii="Tahoma" w:eastAsia="Times New Roman" w:hAnsi="Tahoma" w:cs="Tahoma"/>
          <w:b/>
          <w:color w:val="000000"/>
          <w:lang w:eastAsia="ru-RU"/>
        </w:rPr>
        <w:t>№</w:t>
      </w:r>
      <w:r>
        <w:rPr>
          <w:rFonts w:ascii="Tahoma" w:eastAsia="Times New Roman" w:hAnsi="Tahoma" w:cs="Tahoma"/>
          <w:b/>
          <w:color w:val="000000"/>
          <w:lang w:eastAsia="ru-RU"/>
        </w:rPr>
        <w:t>3:</w:t>
      </w:r>
    </w:p>
    <w:tbl>
      <w:tblPr>
        <w:tblW w:w="991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73"/>
        <w:gridCol w:w="1701"/>
        <w:gridCol w:w="1701"/>
        <w:gridCol w:w="1701"/>
      </w:tblGrid>
      <w:tr w:rsidR="000E3F9B" w:rsidRPr="00972288" w14:paraId="3CA210EB" w14:textId="77777777" w:rsidTr="00A27B72">
        <w:trPr>
          <w:trHeight w:val="100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AD22" w14:textId="77777777" w:rsidR="000E3F9B" w:rsidRPr="009F24C5" w:rsidRDefault="000E3F9B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B923" w14:textId="77777777" w:rsidR="000E3F9B" w:rsidRPr="009F24C5" w:rsidRDefault="000E3F9B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Наименование</w:t>
            </w:r>
          </w:p>
          <w:p w14:paraId="32C427A4" w14:textId="77777777" w:rsidR="000E3F9B" w:rsidRPr="009F24C5" w:rsidRDefault="000E3F9B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93B3" w14:textId="77777777" w:rsidR="000E3F9B" w:rsidRPr="009F24C5" w:rsidRDefault="000E3F9B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Количество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, шт.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4AFBFAB1" w14:textId="77777777" w:rsidR="000E3F9B" w:rsidRPr="009F24C5" w:rsidRDefault="000E3F9B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Цена за ед., руб. с НДС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3FCD28C6" w14:textId="77777777" w:rsidR="000E3F9B" w:rsidRPr="009F24C5" w:rsidRDefault="000E3F9B" w:rsidP="00A27B7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</w:pPr>
            <w:r w:rsidRPr="009F24C5"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Сумма руб. с НДС</w:t>
            </w:r>
            <w:r>
              <w:rPr>
                <w:rFonts w:ascii="Tahoma" w:eastAsia="Calibri" w:hAnsi="Tahoma" w:cs="Tahoma"/>
                <w:b/>
                <w:bCs/>
                <w:color w:val="000000"/>
                <w:lang w:eastAsia="ru-RU"/>
              </w:rPr>
              <w:t>*</w:t>
            </w:r>
          </w:p>
        </w:tc>
      </w:tr>
      <w:tr w:rsidR="000E3F9B" w:rsidRPr="00972288" w14:paraId="1796F6F9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CACF" w14:textId="77777777" w:rsidR="000E3F9B" w:rsidRPr="00965015" w:rsidRDefault="000E3F9B" w:rsidP="000E3F9B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 w:rsidRPr="00965015">
              <w:rPr>
                <w:rFonts w:cstheme="minorHAnsi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2CF5" w14:textId="77777777" w:rsidR="000E3F9B" w:rsidRPr="007B0C89" w:rsidRDefault="000E3F9B" w:rsidP="000E3F9B">
            <w:pPr>
              <w:pStyle w:val="af1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 xml:space="preserve">Коммутатор доступа 8 </w:t>
            </w:r>
            <w:r>
              <w:rPr>
                <w:sz w:val="24"/>
                <w:szCs w:val="24"/>
              </w:rPr>
              <w:t>(</w:t>
            </w:r>
            <w:r w:rsidRPr="007B0C89">
              <w:rPr>
                <w:sz w:val="24"/>
                <w:szCs w:val="24"/>
              </w:rPr>
              <w:t>8x1GE</w:t>
            </w:r>
            <w:r>
              <w:rPr>
                <w:sz w:val="24"/>
                <w:szCs w:val="24"/>
              </w:rPr>
              <w:t>/</w:t>
            </w:r>
            <w:r w:rsidRPr="007B0C89">
              <w:rPr>
                <w:sz w:val="24"/>
                <w:szCs w:val="24"/>
              </w:rPr>
              <w:t xml:space="preserve"> не менее 2x1G SFP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90F7" w14:textId="77777777" w:rsidR="000E3F9B" w:rsidRPr="007B0C89" w:rsidRDefault="000E3F9B" w:rsidP="000E3F9B">
            <w:pPr>
              <w:pStyle w:val="af3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DAF2506" w14:textId="77777777" w:rsidR="000E3F9B" w:rsidRPr="00A80508" w:rsidRDefault="000E3F9B" w:rsidP="000E3F9B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32C5A74" w14:textId="77777777" w:rsidR="000E3F9B" w:rsidRPr="00A80508" w:rsidRDefault="000E3F9B" w:rsidP="000E3F9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3F9B" w:rsidRPr="00972288" w14:paraId="740D4870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7857" w14:textId="77777777" w:rsidR="000E3F9B" w:rsidRPr="00965015" w:rsidRDefault="000E3F9B" w:rsidP="000E3F9B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>
              <w:rPr>
                <w:rFonts w:cstheme="minorHAnsi"/>
                <w:bCs/>
                <w:color w:val="000000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58D3" w14:textId="77777777" w:rsidR="000E3F9B" w:rsidRPr="007B0C89" w:rsidRDefault="000E3F9B" w:rsidP="000E3F9B">
            <w:pPr>
              <w:pStyle w:val="af1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 xml:space="preserve">Коммутатор доступа 24 </w:t>
            </w:r>
            <w:r>
              <w:rPr>
                <w:sz w:val="24"/>
                <w:szCs w:val="24"/>
              </w:rPr>
              <w:t>(</w:t>
            </w:r>
            <w:r w:rsidRPr="007B0C89">
              <w:rPr>
                <w:sz w:val="24"/>
                <w:szCs w:val="24"/>
              </w:rPr>
              <w:t>24x1GE</w:t>
            </w:r>
            <w:r>
              <w:rPr>
                <w:sz w:val="24"/>
                <w:szCs w:val="24"/>
              </w:rPr>
              <w:t xml:space="preserve">/ </w:t>
            </w:r>
            <w:r w:rsidRPr="007B0C89">
              <w:rPr>
                <w:sz w:val="24"/>
                <w:szCs w:val="24"/>
              </w:rPr>
              <w:t>не менее 4x1G SFP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91D6" w14:textId="77777777" w:rsidR="000E3F9B" w:rsidRPr="007B0C89" w:rsidRDefault="000E3F9B" w:rsidP="000E3F9B">
            <w:pPr>
              <w:pStyle w:val="af3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C9189E4" w14:textId="77777777" w:rsidR="000E3F9B" w:rsidRPr="00A80508" w:rsidRDefault="000E3F9B" w:rsidP="000E3F9B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663F725" w14:textId="77777777" w:rsidR="000E3F9B" w:rsidRPr="00A80508" w:rsidRDefault="000E3F9B" w:rsidP="000E3F9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3F9B" w:rsidRPr="00972288" w14:paraId="53371C57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F696" w14:textId="77777777" w:rsidR="000E3F9B" w:rsidRPr="00965015" w:rsidRDefault="000E3F9B" w:rsidP="000E3F9B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  <w:r>
              <w:rPr>
                <w:rFonts w:cstheme="minorHAnsi"/>
                <w:bCs/>
                <w:color w:val="000000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A2C0" w14:textId="77777777" w:rsidR="000E3F9B" w:rsidRPr="007B0C89" w:rsidRDefault="000E3F9B" w:rsidP="000E3F9B">
            <w:pPr>
              <w:pStyle w:val="af1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 xml:space="preserve">Коммутатор доступа 48 </w:t>
            </w:r>
            <w:r>
              <w:rPr>
                <w:sz w:val="24"/>
                <w:szCs w:val="24"/>
              </w:rPr>
              <w:t>(</w:t>
            </w:r>
            <w:r w:rsidRPr="007B0C89">
              <w:rPr>
                <w:sz w:val="24"/>
                <w:szCs w:val="24"/>
              </w:rPr>
              <w:t>48x1GE</w:t>
            </w:r>
            <w:r>
              <w:rPr>
                <w:sz w:val="24"/>
                <w:szCs w:val="24"/>
              </w:rPr>
              <w:t xml:space="preserve">/ </w:t>
            </w:r>
            <w:r w:rsidRPr="007B0C89">
              <w:rPr>
                <w:sz w:val="24"/>
                <w:szCs w:val="24"/>
              </w:rPr>
              <w:t>не менее 4x1G SFP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5374" w14:textId="77777777" w:rsidR="000E3F9B" w:rsidRPr="007B0C89" w:rsidRDefault="000E3F9B" w:rsidP="000E3F9B">
            <w:pPr>
              <w:pStyle w:val="af3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65E495A" w14:textId="77777777" w:rsidR="000E3F9B" w:rsidRPr="00A80508" w:rsidRDefault="000E3F9B" w:rsidP="000E3F9B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A30F516" w14:textId="77777777" w:rsidR="000E3F9B" w:rsidRPr="00A80508" w:rsidRDefault="000E3F9B" w:rsidP="000E3F9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3F9B" w:rsidRPr="00972288" w14:paraId="3512CD6C" w14:textId="77777777" w:rsidTr="00A27B72">
        <w:trPr>
          <w:trHeight w:val="300"/>
        </w:trPr>
        <w:tc>
          <w:tcPr>
            <w:tcW w:w="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1D29" w14:textId="77777777" w:rsidR="000E3F9B" w:rsidRDefault="000E3F9B" w:rsidP="000E3F9B">
            <w:pPr>
              <w:jc w:val="center"/>
              <w:rPr>
                <w:rFonts w:cstheme="minorHAnsi"/>
                <w:bCs/>
                <w:color w:val="000000"/>
                <w:lang w:eastAsia="ru-RU"/>
              </w:rPr>
            </w:pPr>
          </w:p>
        </w:tc>
        <w:tc>
          <w:tcPr>
            <w:tcW w:w="427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626C" w14:textId="77777777" w:rsidR="000E3F9B" w:rsidRPr="007B0C89" w:rsidRDefault="000E3F9B" w:rsidP="000E3F9B">
            <w:pPr>
              <w:pStyle w:val="af1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>Коммутатор агрегации 24</w:t>
            </w:r>
            <w:r>
              <w:rPr>
                <w:sz w:val="24"/>
                <w:szCs w:val="24"/>
              </w:rPr>
              <w:t xml:space="preserve"> (</w:t>
            </w:r>
            <w:r w:rsidRPr="007B0C89">
              <w:rPr>
                <w:sz w:val="24"/>
                <w:szCs w:val="24"/>
              </w:rPr>
              <w:t>24x1G SFP</w:t>
            </w:r>
            <w:r>
              <w:rPr>
                <w:sz w:val="24"/>
                <w:szCs w:val="24"/>
              </w:rPr>
              <w:t>/</w:t>
            </w:r>
            <w:r w:rsidRPr="007B0C89">
              <w:rPr>
                <w:sz w:val="24"/>
                <w:szCs w:val="24"/>
              </w:rPr>
              <w:t xml:space="preserve"> не менее 4x10G SFP+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8960" w14:textId="77777777" w:rsidR="000E3F9B" w:rsidRPr="007B0C89" w:rsidRDefault="000E3F9B" w:rsidP="000E3F9B">
            <w:pPr>
              <w:pStyle w:val="af3"/>
              <w:rPr>
                <w:sz w:val="24"/>
                <w:szCs w:val="24"/>
              </w:rPr>
            </w:pPr>
            <w:r w:rsidRPr="007B0C8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E24EDEE" w14:textId="77777777" w:rsidR="000E3F9B" w:rsidRPr="00A80508" w:rsidRDefault="000E3F9B" w:rsidP="000E3F9B">
            <w:pPr>
              <w:jc w:val="right"/>
              <w:rPr>
                <w:rFonts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49C8BD4B" w14:textId="77777777" w:rsidR="000E3F9B" w:rsidRPr="00A80508" w:rsidRDefault="000E3F9B" w:rsidP="000E3F9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E3F9B" w14:paraId="2ACDF020" w14:textId="77777777" w:rsidTr="00A27B72">
        <w:trPr>
          <w:trHeight w:val="300"/>
        </w:trPr>
        <w:tc>
          <w:tcPr>
            <w:tcW w:w="8215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86A5" w14:textId="77777777" w:rsidR="000E3F9B" w:rsidRDefault="000E3F9B" w:rsidP="00A27B72">
            <w:pPr>
              <w:ind w:right="139"/>
              <w:jc w:val="right"/>
              <w:rPr>
                <w:rFonts w:ascii="Helvetica" w:hAnsi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</w:tcPr>
          <w:p w14:paraId="44BD3CAF" w14:textId="77777777" w:rsidR="000E3F9B" w:rsidRDefault="000E3F9B" w:rsidP="00A27B72">
            <w:pPr>
              <w:jc w:val="right"/>
              <w:rPr>
                <w:rFonts w:ascii="Helvetica" w:hAnsi="Helvetic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981BA57" w14:textId="77777777" w:rsidR="000E3F9B" w:rsidRDefault="000E3F9B" w:rsidP="000E3F9B">
      <w:pPr>
        <w:spacing w:after="0" w:line="240" w:lineRule="auto"/>
        <w:jc w:val="both"/>
        <w:rPr>
          <w:rFonts w:ascii="Tahoma" w:hAnsi="Tahoma" w:cs="Tahoma"/>
          <w:i/>
          <w:color w:val="000000"/>
        </w:rPr>
      </w:pPr>
      <w:r w:rsidRPr="00FF016E">
        <w:rPr>
          <w:rFonts w:ascii="Tahoma" w:hAnsi="Tahoma" w:cs="Tahoma"/>
          <w:i/>
          <w:color w:val="000000"/>
        </w:rPr>
        <w:t xml:space="preserve">*В случае, если цена Договора указана без НДС, в обязательном порядке </w:t>
      </w:r>
      <w:r>
        <w:rPr>
          <w:rFonts w:ascii="Tahoma" w:hAnsi="Tahoma" w:cs="Tahoma"/>
          <w:i/>
          <w:color w:val="000000"/>
        </w:rPr>
        <w:t>должны быть указаны:</w:t>
      </w:r>
      <w:r w:rsidRPr="00FF016E"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i/>
          <w:color w:val="000000"/>
        </w:rPr>
        <w:t>формулировка «</w:t>
      </w:r>
      <w:r w:rsidRPr="00190C60">
        <w:rPr>
          <w:rFonts w:ascii="Tahoma" w:hAnsi="Tahoma" w:cs="Tahoma"/>
          <w:b/>
          <w:i/>
          <w:color w:val="000000"/>
        </w:rPr>
        <w:t>НДС не облагается</w:t>
      </w:r>
      <w:r>
        <w:rPr>
          <w:rFonts w:ascii="Tahoma" w:hAnsi="Tahoma" w:cs="Tahoma"/>
          <w:i/>
          <w:color w:val="000000"/>
        </w:rPr>
        <w:t xml:space="preserve">» и </w:t>
      </w:r>
      <w:r w:rsidRPr="00FF016E">
        <w:rPr>
          <w:rFonts w:ascii="Tahoma" w:hAnsi="Tahoma" w:cs="Tahoma"/>
          <w:i/>
          <w:color w:val="000000"/>
        </w:rPr>
        <w:t>причин</w:t>
      </w:r>
      <w:r>
        <w:rPr>
          <w:rFonts w:ascii="Tahoma" w:hAnsi="Tahoma" w:cs="Tahoma"/>
          <w:i/>
          <w:color w:val="000000"/>
        </w:rPr>
        <w:t>а</w:t>
      </w:r>
      <w:r w:rsidRPr="00FF016E">
        <w:rPr>
          <w:rFonts w:ascii="Tahoma" w:hAnsi="Tahoma" w:cs="Tahoma"/>
          <w:i/>
          <w:color w:val="000000"/>
        </w:rPr>
        <w:t>, в соответствии с которой НДС не облагается (статья Налогового кодекса РФ, применение УСН)</w:t>
      </w:r>
      <w:r>
        <w:rPr>
          <w:rFonts w:ascii="Tahoma" w:hAnsi="Tahoma" w:cs="Tahoma"/>
          <w:i/>
          <w:color w:val="000000"/>
        </w:rPr>
        <w:t>.</w:t>
      </w:r>
      <w:r w:rsidRPr="00FF016E">
        <w:rPr>
          <w:rFonts w:ascii="Tahoma" w:hAnsi="Tahoma" w:cs="Tahoma"/>
          <w:i/>
          <w:color w:val="000000"/>
        </w:rPr>
        <w:t xml:space="preserve"> </w:t>
      </w:r>
    </w:p>
    <w:p w14:paraId="40D676B8" w14:textId="77777777" w:rsidR="000E3F9B" w:rsidRPr="00A80508" w:rsidRDefault="000E3F9B" w:rsidP="000E3F9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14:paraId="7E9545E2" w14:textId="77777777" w:rsidR="000E3F9B" w:rsidRPr="0048095F" w:rsidRDefault="000E3F9B" w:rsidP="0048095F"/>
    <w:sectPr w:rsidR="000E3F9B" w:rsidRPr="0048095F" w:rsidSect="003F0D2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C03B" w14:textId="77777777" w:rsidR="00141687" w:rsidRDefault="00141687" w:rsidP="00D92BAD">
      <w:pPr>
        <w:spacing w:after="0" w:line="240" w:lineRule="auto"/>
      </w:pPr>
      <w:r>
        <w:separator/>
      </w:r>
    </w:p>
  </w:endnote>
  <w:endnote w:type="continuationSeparator" w:id="0">
    <w:p w14:paraId="1A2270DA" w14:textId="77777777" w:rsidR="00141687" w:rsidRDefault="00141687" w:rsidP="00D9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953A" w14:textId="77777777" w:rsidR="00141687" w:rsidRDefault="00141687" w:rsidP="00D92BAD">
      <w:pPr>
        <w:spacing w:after="0" w:line="240" w:lineRule="auto"/>
      </w:pPr>
      <w:r>
        <w:separator/>
      </w:r>
    </w:p>
  </w:footnote>
  <w:footnote w:type="continuationSeparator" w:id="0">
    <w:p w14:paraId="6FB8E3C7" w14:textId="77777777" w:rsidR="00141687" w:rsidRDefault="00141687" w:rsidP="00D9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904"/>
    <w:multiLevelType w:val="hybridMultilevel"/>
    <w:tmpl w:val="A0CE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C11D5C"/>
    <w:multiLevelType w:val="multilevel"/>
    <w:tmpl w:val="23C49E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2" w15:restartNumberingAfterBreak="0">
    <w:nsid w:val="20C90195"/>
    <w:multiLevelType w:val="hybridMultilevel"/>
    <w:tmpl w:val="A2E0D986"/>
    <w:lvl w:ilvl="0" w:tplc="BA5E30C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2240818"/>
    <w:multiLevelType w:val="hybridMultilevel"/>
    <w:tmpl w:val="E1147E98"/>
    <w:lvl w:ilvl="0" w:tplc="7F322046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0C4"/>
    <w:multiLevelType w:val="hybridMultilevel"/>
    <w:tmpl w:val="1B90A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A139B"/>
    <w:multiLevelType w:val="singleLevel"/>
    <w:tmpl w:val="0E3C59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6" w15:restartNumberingAfterBreak="0">
    <w:nsid w:val="32C1651C"/>
    <w:multiLevelType w:val="hybridMultilevel"/>
    <w:tmpl w:val="73B0B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73691"/>
    <w:multiLevelType w:val="hybridMultilevel"/>
    <w:tmpl w:val="9FDEAA82"/>
    <w:lvl w:ilvl="0" w:tplc="B46E861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E01C22"/>
    <w:multiLevelType w:val="multilevel"/>
    <w:tmpl w:val="F8822D6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FF82BE7"/>
    <w:multiLevelType w:val="hybridMultilevel"/>
    <w:tmpl w:val="D21645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B7B"/>
    <w:multiLevelType w:val="multilevel"/>
    <w:tmpl w:val="FAB4683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6480" w:hanging="144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0980" w:hanging="216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eastAsia="Times New Roman" w:hint="default"/>
        <w:b/>
      </w:rPr>
    </w:lvl>
  </w:abstractNum>
  <w:abstractNum w:abstractNumId="12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A2"/>
    <w:rsid w:val="00047D77"/>
    <w:rsid w:val="00052A6E"/>
    <w:rsid w:val="00060707"/>
    <w:rsid w:val="0006284E"/>
    <w:rsid w:val="000630BF"/>
    <w:rsid w:val="000A3EDE"/>
    <w:rsid w:val="000A4307"/>
    <w:rsid w:val="000E0597"/>
    <w:rsid w:val="000E3F9B"/>
    <w:rsid w:val="000F197B"/>
    <w:rsid w:val="00124656"/>
    <w:rsid w:val="00141687"/>
    <w:rsid w:val="00181440"/>
    <w:rsid w:val="00193EFB"/>
    <w:rsid w:val="001A7074"/>
    <w:rsid w:val="001E57A6"/>
    <w:rsid w:val="00203DC6"/>
    <w:rsid w:val="00224E7D"/>
    <w:rsid w:val="00227C4E"/>
    <w:rsid w:val="002656E8"/>
    <w:rsid w:val="002A05E6"/>
    <w:rsid w:val="002F4310"/>
    <w:rsid w:val="00310EF2"/>
    <w:rsid w:val="0032346A"/>
    <w:rsid w:val="003319FC"/>
    <w:rsid w:val="003D793C"/>
    <w:rsid w:val="003F0D28"/>
    <w:rsid w:val="004103EC"/>
    <w:rsid w:val="004328B0"/>
    <w:rsid w:val="0048095F"/>
    <w:rsid w:val="00484561"/>
    <w:rsid w:val="00485768"/>
    <w:rsid w:val="00485A89"/>
    <w:rsid w:val="004A73F6"/>
    <w:rsid w:val="004D38B8"/>
    <w:rsid w:val="00507A9A"/>
    <w:rsid w:val="00551D45"/>
    <w:rsid w:val="00563E75"/>
    <w:rsid w:val="005917D9"/>
    <w:rsid w:val="006157A0"/>
    <w:rsid w:val="00660B9D"/>
    <w:rsid w:val="006842FE"/>
    <w:rsid w:val="00695108"/>
    <w:rsid w:val="006A29B9"/>
    <w:rsid w:val="006A4416"/>
    <w:rsid w:val="006D699B"/>
    <w:rsid w:val="006D6A60"/>
    <w:rsid w:val="006F1290"/>
    <w:rsid w:val="006F65A0"/>
    <w:rsid w:val="0070689D"/>
    <w:rsid w:val="007068A2"/>
    <w:rsid w:val="007770DB"/>
    <w:rsid w:val="007C2064"/>
    <w:rsid w:val="007C6F24"/>
    <w:rsid w:val="007E25BE"/>
    <w:rsid w:val="00836145"/>
    <w:rsid w:val="008805D5"/>
    <w:rsid w:val="008A6B19"/>
    <w:rsid w:val="008E20DB"/>
    <w:rsid w:val="00923225"/>
    <w:rsid w:val="0094770E"/>
    <w:rsid w:val="00965015"/>
    <w:rsid w:val="00972288"/>
    <w:rsid w:val="009807E5"/>
    <w:rsid w:val="00996029"/>
    <w:rsid w:val="009A2E96"/>
    <w:rsid w:val="009C2EE9"/>
    <w:rsid w:val="009D7CBF"/>
    <w:rsid w:val="009F24C5"/>
    <w:rsid w:val="00A632B7"/>
    <w:rsid w:val="00AB16FA"/>
    <w:rsid w:val="00AB5E37"/>
    <w:rsid w:val="00AD64AD"/>
    <w:rsid w:val="00AE4D8E"/>
    <w:rsid w:val="00B02011"/>
    <w:rsid w:val="00B04D47"/>
    <w:rsid w:val="00B55184"/>
    <w:rsid w:val="00B677AB"/>
    <w:rsid w:val="00B8071E"/>
    <w:rsid w:val="00BA53B6"/>
    <w:rsid w:val="00BC348A"/>
    <w:rsid w:val="00BD7763"/>
    <w:rsid w:val="00BF01D7"/>
    <w:rsid w:val="00BF2C6B"/>
    <w:rsid w:val="00C5368C"/>
    <w:rsid w:val="00C94315"/>
    <w:rsid w:val="00CC732C"/>
    <w:rsid w:val="00CD1244"/>
    <w:rsid w:val="00D138C2"/>
    <w:rsid w:val="00D500A2"/>
    <w:rsid w:val="00D76940"/>
    <w:rsid w:val="00D92BAD"/>
    <w:rsid w:val="00D9658C"/>
    <w:rsid w:val="00DA4514"/>
    <w:rsid w:val="00E0177A"/>
    <w:rsid w:val="00E568E3"/>
    <w:rsid w:val="00E713B2"/>
    <w:rsid w:val="00E76F0F"/>
    <w:rsid w:val="00E92B07"/>
    <w:rsid w:val="00EB5A22"/>
    <w:rsid w:val="00EC38AB"/>
    <w:rsid w:val="00F14150"/>
    <w:rsid w:val="00F16D08"/>
    <w:rsid w:val="00F23B16"/>
    <w:rsid w:val="00F441A2"/>
    <w:rsid w:val="00F64D14"/>
    <w:rsid w:val="00F81653"/>
    <w:rsid w:val="00FA5D2E"/>
    <w:rsid w:val="00FE7418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3F94"/>
  <w15:docId w15:val="{421F764E-EE08-41DD-B0BE-52218A4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28B0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65015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E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E7418"/>
    <w:pPr>
      <w:suppressAutoHyphens/>
      <w:autoSpaceDN w:val="0"/>
      <w:spacing w:after="12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2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346A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92BAD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D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92BAD"/>
  </w:style>
  <w:style w:type="paragraph" w:styleId="aa">
    <w:name w:val="footer"/>
    <w:basedOn w:val="a0"/>
    <w:link w:val="ab"/>
    <w:uiPriority w:val="99"/>
    <w:unhideWhenUsed/>
    <w:rsid w:val="00D9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92BAD"/>
  </w:style>
  <w:style w:type="paragraph" w:styleId="ac">
    <w:name w:val="List Paragraph"/>
    <w:basedOn w:val="a0"/>
    <w:uiPriority w:val="34"/>
    <w:qFormat/>
    <w:rsid w:val="00507A9A"/>
    <w:pPr>
      <w:ind w:left="720"/>
      <w:contextualSpacing/>
    </w:pPr>
  </w:style>
  <w:style w:type="character" w:styleId="ad">
    <w:name w:val="FollowedHyperlink"/>
    <w:basedOn w:val="a1"/>
    <w:uiPriority w:val="99"/>
    <w:semiHidden/>
    <w:unhideWhenUsed/>
    <w:rsid w:val="002A05E6"/>
    <w:rPr>
      <w:color w:val="954F72"/>
      <w:u w:val="single"/>
    </w:rPr>
  </w:style>
  <w:style w:type="paragraph" w:customStyle="1" w:styleId="xl67">
    <w:name w:val="xl67"/>
    <w:basedOn w:val="a0"/>
    <w:rsid w:val="002A05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2A0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2A0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2A0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0"/>
    <w:rsid w:val="002A0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0"/>
    <w:rsid w:val="002A05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BA53B6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A53B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A53B6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1">
    <w:name w:val="Таблица основной"/>
    <w:basedOn w:val="a0"/>
    <w:link w:val="af2"/>
    <w:qFormat/>
    <w:rsid w:val="009650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аблица основной Знак"/>
    <w:link w:val="af1"/>
    <w:rsid w:val="00965015"/>
    <w:rPr>
      <w:rFonts w:ascii="Times New Roman" w:eastAsia="Calibri" w:hAnsi="Times New Roman" w:cs="Times New Roman"/>
      <w:sz w:val="20"/>
      <w:szCs w:val="20"/>
    </w:rPr>
  </w:style>
  <w:style w:type="paragraph" w:customStyle="1" w:styleId="af3">
    <w:name w:val="Таблица основной по центру"/>
    <w:basedOn w:val="af1"/>
    <w:link w:val="af4"/>
    <w:qFormat/>
    <w:rsid w:val="00965015"/>
    <w:pPr>
      <w:jc w:val="center"/>
    </w:pPr>
  </w:style>
  <w:style w:type="character" w:customStyle="1" w:styleId="af4">
    <w:name w:val="Таблица основной по центру Знак"/>
    <w:link w:val="af3"/>
    <w:rsid w:val="00965015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65015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customStyle="1" w:styleId="a">
    <w:name w:val="Таблица нумерация"/>
    <w:basedOn w:val="af1"/>
    <w:link w:val="af5"/>
    <w:qFormat/>
    <w:rsid w:val="00965015"/>
    <w:pPr>
      <w:numPr>
        <w:numId w:val="12"/>
      </w:numPr>
      <w:jc w:val="center"/>
    </w:pPr>
    <w:rPr>
      <w:lang w:val="en-US"/>
    </w:rPr>
  </w:style>
  <w:style w:type="character" w:customStyle="1" w:styleId="af5">
    <w:name w:val="Таблица нумерация Знак"/>
    <w:link w:val="a"/>
    <w:rsid w:val="00965015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Азиатско Тихоокеанский Банк ОАО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Ольга Владимировна</dc:creator>
  <cp:lastModifiedBy>1</cp:lastModifiedBy>
  <cp:revision>2</cp:revision>
  <dcterms:created xsi:type="dcterms:W3CDTF">2024-10-22T07:35:00Z</dcterms:created>
  <dcterms:modified xsi:type="dcterms:W3CDTF">2024-10-22T07:35:00Z</dcterms:modified>
</cp:coreProperties>
</file>